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  <w:rPr>
          <w:rFonts w:hint="eastAsia"/>
          <w:lang w:eastAsia="zh-CN"/>
        </w:rPr>
      </w:pPr>
      <w:r>
        <w:rPr>
          <w:rFonts w:ascii="宋体" w:hAnsi="宋体" w:cs="宋体"/>
          <w:color w:val="2E2E2E"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7620</wp:posOffset>
            </wp:positionV>
            <wp:extent cx="1970405" cy="1266190"/>
            <wp:effectExtent l="0" t="0" r="10795" b="10160"/>
            <wp:wrapNone/>
            <wp:docPr id="5" name="图片 1" descr="2011031518321810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201103151832181029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 N</w:t>
      </w:r>
      <w:r>
        <w:rPr>
          <w:rFonts w:hint="eastAsia"/>
          <w:lang w:val="en-US" w:eastAsia="zh-CN"/>
        </w:rPr>
        <w:t>1735</w:t>
      </w:r>
      <w:r>
        <w:t>中文名称：</w:t>
      </w:r>
      <w:r>
        <w:rPr>
          <w:rFonts w:hint="eastAsia"/>
          <w:lang w:eastAsia="zh-CN"/>
        </w:rPr>
        <w:t>丹参酮IIA</w:t>
      </w:r>
    </w:p>
    <w:p>
      <w:pPr>
        <w:pStyle w:val="3"/>
        <w:spacing w:before="10" w:line="288" w:lineRule="auto"/>
        <w:ind w:right="6205" w:firstLine="180" w:firstLineChars="100"/>
      </w:pPr>
      <w:r>
        <w:t>English Name：</w:t>
      </w:r>
      <w:r>
        <w:rPr>
          <w:rFonts w:hint="eastAsia"/>
        </w:rPr>
        <w:t>Tanshinone IIA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568-72-9</w:t>
      </w:r>
    </w:p>
    <w:p>
      <w:pPr>
        <w:pStyle w:val="3"/>
        <w:spacing w:before="12" w:line="288" w:lineRule="auto"/>
        <w:ind w:left="116" w:right="7252"/>
        <w:rPr>
          <w:rFonts w:hint="default"/>
          <w:lang w:val="en-US"/>
        </w:rPr>
      </w:pPr>
      <w:r>
        <w:t xml:space="preserve">分子式 (M. F.): </w:t>
      </w:r>
      <w:r>
        <w:rPr>
          <w:rFonts w:hint="eastAsia"/>
        </w:rPr>
        <w:t>C19H18O3</w:t>
      </w:r>
      <w:r>
        <w:t xml:space="preserve">分子量 (M. W.): </w:t>
      </w:r>
      <w:r>
        <w:rPr>
          <w:rFonts w:hint="eastAsia"/>
          <w:lang w:val="en-US" w:eastAsia="zh-CN"/>
        </w:rPr>
        <w:t>294.33</w:t>
      </w:r>
    </w:p>
    <w:p>
      <w:pPr>
        <w:pStyle w:val="3"/>
        <w:spacing w:before="12"/>
        <w:ind w:left="116" w:right="468"/>
        <w:rPr>
          <w:lang w:eastAsia="zh-CN"/>
        </w:rPr>
      </w:pPr>
      <w:r>
        <w:t xml:space="preserve">批号 (Batch No.): 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3061735</w:t>
      </w:r>
      <w:r>
        <w:rPr>
          <w:rFonts w:hint="eastAsia"/>
          <w:lang w:eastAsia="zh-CN"/>
        </w:rP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7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红色（Red）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红色（Red）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bookmarkStart w:id="2" w:name="_GoBack"/>
            <w:bookmarkEnd w:id="2"/>
            <w:r>
              <w:rPr>
                <w:sz w:val="18"/>
                <w:szCs w:val="18"/>
              </w:rPr>
              <w:t>.0%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1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QC: Ben Yang                                                                          QA: Joy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0" t="0" r="0" b="0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  <a:effectLst/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rOFxzYAAAACgEAAA8AAAAAAAAAAQAgAAAAIgAA&#10;AGRycy9kb3ducmV2LnhtbFBLAQIUABQAAAAIAIdO4kBNmTCKegIAAJUJAAAOAAAAAAAAAAEAIAAA&#10;ACcBAABkcnMvZTJvRG9jLnhtbFBLBQYAAAAABgAGAFkBAAATBgAAAAA=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US4tmrkAAADa&#10;AAAADwAAAGRycy9kb3ducmV2LnhtbEWP0YrCMBBF3wX/IcyCb5roikg1CgqC+yJY+wFjM7Zlm0lp&#10;olW/3giCT8Nw77lzZ7m+21rcqPWVYw3jkQJBnDtTcaEhO+2GcxA+IBusHZOGB3lYr/q9JSbGdXyk&#10;WxoKEUPYJ6ihDKFJpPR5SRb9yDXEUbu41mKIa1tI02IXw20tJ0rNpMWK44USG9qWlP+nVxtrXH5x&#10;qni3yQ6zA3d/m/n5mXqtBz9jtQAR6B6+5g+9N5GD9yvvKV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uLZq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791200" cy="481203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val="en-US" w:eastAsia="zh-CN"/>
        </w:rPr>
      </w:pPr>
      <w:r>
        <w:rPr>
          <w:rFonts w:hint="eastAsia"/>
          <w:color w:val="252525"/>
          <w:sz w:val="21"/>
          <w:szCs w:val="21"/>
          <w:lang w:val="en-US" w:eastAsia="zh-CN"/>
        </w:rPr>
        <w:t xml:space="preserve">流动相：乙腈：水=70：30 </w:t>
      </w:r>
    </w:p>
    <w:p>
      <w:pPr>
        <w:tabs>
          <w:tab w:val="left" w:pos="2149"/>
        </w:tabs>
        <w:spacing w:before="92"/>
        <w:ind w:left="121" w:right="468"/>
        <w:rPr>
          <w:rFonts w:hint="default"/>
          <w:color w:val="252525"/>
          <w:sz w:val="21"/>
          <w:szCs w:val="21"/>
          <w:lang w:val="en-US" w:eastAsia="zh-CN"/>
        </w:rPr>
      </w:pPr>
      <w:r>
        <w:rPr>
          <w:rFonts w:hint="eastAsia"/>
          <w:color w:val="252525"/>
          <w:sz w:val="21"/>
          <w:szCs w:val="21"/>
          <w:lang w:val="en-US" w:eastAsia="zh-CN"/>
        </w:rPr>
        <w:t>波长：270nm</w:t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0" t="0" r="0" b="0"/>
              <wp:wrapNone/>
              <wp:docPr id="3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PVNi1AAAAAcBAAAPAAAAAAAAAAEAIAAAACIAAABkcnMvZG93bnJl&#10;di54bWxQSwECFAAUAAAACACHTuJAijQKqAECAAARBAAADgAAAAAAAAABACAAAAAj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0" t="0" r="0" b="0"/>
              <wp:wrapTopAndBottom/>
              <wp:docPr id="4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8itwp1gAAAAoBAAAPAAAAAAAAAAEAIAAAACIAAABk&#10;cnMvZG93bnJldi54bWxQSwECFAAUAAAACACHTuJAnQvq5c8BAACxAwAADgAAAAAAAAABACAAAAAl&#10;AQAAZHJzL2Uyb0RvYy54bWxQSwUGAAAAAAYABgBZAQAAZgUAAAAA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1F4930"/>
    <w:rsid w:val="00244765"/>
    <w:rsid w:val="002C42FF"/>
    <w:rsid w:val="004C17C7"/>
    <w:rsid w:val="005D4B1D"/>
    <w:rsid w:val="00796CA4"/>
    <w:rsid w:val="007E3E30"/>
    <w:rsid w:val="00905EE9"/>
    <w:rsid w:val="00981205"/>
    <w:rsid w:val="00C66AE0"/>
    <w:rsid w:val="00CF750D"/>
    <w:rsid w:val="00F90BC3"/>
    <w:rsid w:val="00FF664D"/>
    <w:rsid w:val="033A042E"/>
    <w:rsid w:val="03DF7E09"/>
    <w:rsid w:val="074E7D67"/>
    <w:rsid w:val="0B253A52"/>
    <w:rsid w:val="0C323571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0446BFF"/>
    <w:rsid w:val="229444C8"/>
    <w:rsid w:val="23AC5AAD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1E0281A"/>
    <w:rsid w:val="33B005C7"/>
    <w:rsid w:val="33E51BDA"/>
    <w:rsid w:val="35D81145"/>
    <w:rsid w:val="36EA62CB"/>
    <w:rsid w:val="372E7D76"/>
    <w:rsid w:val="38C91778"/>
    <w:rsid w:val="39E9584D"/>
    <w:rsid w:val="3C204D52"/>
    <w:rsid w:val="3F014AC7"/>
    <w:rsid w:val="40C935DA"/>
    <w:rsid w:val="416A7940"/>
    <w:rsid w:val="41E32BED"/>
    <w:rsid w:val="42D228C0"/>
    <w:rsid w:val="433E7B05"/>
    <w:rsid w:val="43A46150"/>
    <w:rsid w:val="4680264B"/>
    <w:rsid w:val="472E4B15"/>
    <w:rsid w:val="4989182E"/>
    <w:rsid w:val="4AE57FAE"/>
    <w:rsid w:val="4AFF3F58"/>
    <w:rsid w:val="4B06496A"/>
    <w:rsid w:val="4BAF3354"/>
    <w:rsid w:val="4D07114B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CD074E6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  <w:style w:type="character" w:customStyle="1" w:styleId="12">
    <w:name w:val="批注框文本 Char"/>
    <w:basedOn w:val="8"/>
    <w:link w:val="4"/>
    <w:qFormat/>
    <w:uiPriority w:val="0"/>
    <w:rPr>
      <w:rFonts w:ascii="Microsoft YaHei UI" w:hAnsi="Microsoft YaHei UI" w:eastAsia="Microsoft YaHei UI" w:cs="Microsoft YaHei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1102</Characters>
  <Lines>9</Lines>
  <Paragraphs>2</Paragraphs>
  <TotalTime>0</TotalTime>
  <ScaleCrop>false</ScaleCrop>
  <LinksUpToDate>false</LinksUpToDate>
  <CharactersWithSpaces>1283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2023-06-12T02:05:00Z</cp:lastPrinted>
  <dcterms:modified xsi:type="dcterms:W3CDTF">2023-07-28T01:13:38Z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2052-12.1.0.15120</vt:lpwstr>
  </property>
  <property fmtid="{D5CDD505-2E9C-101B-9397-08002B2CF9AE}" pid="5" name="ICV">
    <vt:lpwstr>1F8A765FA045473DB4872A81207D8913_13</vt:lpwstr>
  </property>
</Properties>
</file>