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214630</wp:posOffset>
            </wp:positionV>
            <wp:extent cx="2284095" cy="1036955"/>
            <wp:effectExtent l="0" t="0" r="0" b="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  <w:rPr>
          <w:rFonts w:hint="eastAsia"/>
        </w:rPr>
      </w:pPr>
      <w:r>
        <w:t>产品编号（CAT No.）:</w:t>
      </w:r>
      <w:r>
        <w:rPr>
          <w:rFonts w:hint="eastAsia"/>
        </w:rPr>
        <w:t>N0221</w:t>
      </w:r>
    </w:p>
    <w:p>
      <w:pPr>
        <w:pStyle w:val="3"/>
        <w:spacing w:before="58" w:line="288" w:lineRule="auto"/>
        <w:ind w:left="116" w:right="7061"/>
        <w:rPr>
          <w:rFonts w:hint="eastAsia" w:eastAsia="Microsoft YaHei UI"/>
          <w:lang w:eastAsia="zh-CN"/>
        </w:rPr>
      </w:pPr>
      <w:r>
        <w:t>中文名称：</w:t>
      </w:r>
      <w:r>
        <w:rPr>
          <w:rFonts w:hint="eastAsia"/>
          <w:lang w:val="en-US" w:eastAsia="zh-CN"/>
        </w:rPr>
        <w:t>樱花素</w:t>
      </w:r>
    </w:p>
    <w:p>
      <w:pPr>
        <w:pStyle w:val="3"/>
        <w:spacing w:before="10" w:line="288" w:lineRule="auto"/>
        <w:ind w:left="116" w:right="6205"/>
      </w:pPr>
      <w:r>
        <w:t>English Name：</w:t>
      </w:r>
      <w:r>
        <w:rPr>
          <w:rFonts w:hint="eastAsia"/>
        </w:rPr>
        <w:t>Sakuranetin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2957-21-3</w:t>
      </w:r>
    </w:p>
    <w:p>
      <w:pPr>
        <w:pStyle w:val="3"/>
        <w:spacing w:before="12" w:line="288" w:lineRule="auto"/>
        <w:ind w:left="116" w:right="7252"/>
        <w:rPr>
          <w:rFonts w:hint="eastAsia"/>
        </w:rPr>
      </w:pPr>
      <w:r>
        <w:t>分子式 (M. F.):</w:t>
      </w:r>
      <w:r>
        <w:rPr>
          <w:rFonts w:hint="eastAsia"/>
        </w:rPr>
        <w:t>C16H14O5</w:t>
      </w:r>
    </w:p>
    <w:p>
      <w:pPr>
        <w:pStyle w:val="3"/>
        <w:spacing w:before="12" w:line="288" w:lineRule="auto"/>
        <w:ind w:left="116" w:right="7252"/>
        <w:rPr>
          <w:rFonts w:hint="eastAsia" w:eastAsia="Microsoft YaHei UI"/>
          <w:lang w:eastAsia="zh-CN"/>
        </w:rPr>
      </w:pPr>
      <w:r>
        <w:t xml:space="preserve">分子量 (M. W.): </w:t>
      </w:r>
      <w:r>
        <w:rPr>
          <w:rFonts w:hint="eastAsia"/>
        </w:rPr>
        <w:t>286.2</w:t>
      </w:r>
      <w:r>
        <w:rPr>
          <w:rFonts w:hint="eastAsia"/>
          <w:lang w:val="en-US" w:eastAsia="zh-CN"/>
        </w:rPr>
        <w:t>9</w:t>
      </w:r>
    </w:p>
    <w:p>
      <w:pPr>
        <w:pStyle w:val="3"/>
        <w:spacing w:before="12"/>
        <w:ind w:left="116" w:right="468"/>
        <w:rPr>
          <w:rFonts w:hint="default" w:eastAsia="Microsoft YaHei UI"/>
          <w:lang w:val="en-US" w:eastAsia="zh-CN"/>
        </w:rPr>
      </w:pPr>
      <w:r>
        <w:t>批号 (Batch No.):</w:t>
      </w:r>
      <w:r>
        <w:rPr>
          <w:rFonts w:hint="eastAsia"/>
          <w:lang w:val="en-US" w:eastAsia="zh-CN"/>
        </w:rPr>
        <w:t>2302022101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粉末(Powder)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173355</wp:posOffset>
            </wp:positionV>
            <wp:extent cx="5537835" cy="4309110"/>
            <wp:effectExtent l="0" t="0" r="0" b="0"/>
            <wp:wrapSquare wrapText="bothSides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rFonts w:hint="eastAsia"/>
          <w:b/>
          <w:bCs/>
          <w:color w:val="252525"/>
          <w:sz w:val="28"/>
          <w:szCs w:val="28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right="468"/>
        <w:jc w:val="both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right="468"/>
        <w:jc w:val="both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right="468"/>
        <w:jc w:val="both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right="468"/>
        <w:jc w:val="both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bookmarkStart w:id="2" w:name="_GoBack"/>
      <w:bookmarkEnd w:id="2"/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5535295" cy="3780790"/>
            <wp:effectExtent l="0" t="0" r="8255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ilvl w:val="0"/>
          <w:numId w:val="0"/>
        </w:numPr>
        <w:tabs>
          <w:tab w:val="left" w:pos="2149"/>
        </w:tabs>
        <w:spacing w:before="92"/>
        <w:ind w:right="468" w:rightChars="0"/>
        <w:rPr>
          <w:b/>
          <w:bCs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MS:</w:t>
      </w:r>
    </w:p>
    <w:p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350520</wp:posOffset>
            </wp:positionV>
            <wp:extent cx="5535930" cy="3566160"/>
            <wp:effectExtent l="0" t="0" r="7620" b="15240"/>
            <wp:wrapSquare wrapText="bothSides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rPr>
          <w:rFonts w:ascii="Times New Roman" w:eastAsia="Times New Roman"/>
          <w:color w:val="252525"/>
          <w:sz w:val="17"/>
        </w:rPr>
      </w:pP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  <w:docVar w:name="KSO_WPS_MARK_KEY" w:val="61104298-02ee-4e78-a3b8-39c67c416cb8"/>
  </w:docVars>
  <w:rsids>
    <w:rsidRoot w:val="00905EE9"/>
    <w:rsid w:val="000004BB"/>
    <w:rsid w:val="00244765"/>
    <w:rsid w:val="005D4B1D"/>
    <w:rsid w:val="00905EE9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3100088"/>
    <w:rsid w:val="251E734B"/>
    <w:rsid w:val="25E326D5"/>
    <w:rsid w:val="271A2E2D"/>
    <w:rsid w:val="27211427"/>
    <w:rsid w:val="27982B04"/>
    <w:rsid w:val="28BD51B1"/>
    <w:rsid w:val="29C35402"/>
    <w:rsid w:val="2BD60C43"/>
    <w:rsid w:val="2CE63C26"/>
    <w:rsid w:val="2D116251"/>
    <w:rsid w:val="30B441A3"/>
    <w:rsid w:val="33B005C7"/>
    <w:rsid w:val="33E51BDA"/>
    <w:rsid w:val="341D432A"/>
    <w:rsid w:val="35D81145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  <w:rsid w:val="7D9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349</Words>
  <Characters>1114</Characters>
  <Lines>10</Lines>
  <Paragraphs>2</Paragraphs>
  <TotalTime>6</TotalTime>
  <ScaleCrop>false</ScaleCrop>
  <LinksUpToDate>false</LinksUpToDate>
  <CharactersWithSpaces>1286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ASUS</cp:lastModifiedBy>
  <dcterms:modified xsi:type="dcterms:W3CDTF">2023-02-24T06:33:17Z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2052-11.1.0.12970</vt:lpwstr>
  </property>
  <property fmtid="{D5CDD505-2E9C-101B-9397-08002B2CF9AE}" pid="5" name="ICV">
    <vt:lpwstr>A9D557E837BF43FA9E239BEEABEF728C</vt:lpwstr>
  </property>
</Properties>
</file>